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58" w:tblpY="2029"/>
        <w:tblW w:w="104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242"/>
        <w:gridCol w:w="371"/>
        <w:gridCol w:w="455"/>
        <w:gridCol w:w="25"/>
        <w:gridCol w:w="317"/>
        <w:gridCol w:w="817"/>
        <w:gridCol w:w="709"/>
        <w:gridCol w:w="141"/>
        <w:gridCol w:w="59"/>
        <w:gridCol w:w="792"/>
        <w:gridCol w:w="992"/>
        <w:gridCol w:w="142"/>
        <w:gridCol w:w="1234"/>
        <w:gridCol w:w="42"/>
        <w:gridCol w:w="814"/>
        <w:gridCol w:w="2304"/>
      </w:tblGrid>
      <w:tr w:rsidR="009A6351">
        <w:trPr>
          <w:trHeight w:val="390"/>
        </w:trPr>
        <w:tc>
          <w:tcPr>
            <w:tcW w:w="10456" w:type="dxa"/>
            <w:gridSpan w:val="16"/>
            <w:shd w:val="clear" w:color="auto" w:fill="F2F2F2"/>
            <w:vAlign w:val="center"/>
          </w:tcPr>
          <w:p w:rsidR="009A6351" w:rsidRDefault="00437594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（一）单位基本资料（请详实填写，以便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及时</w:t>
            </w:r>
            <w:r>
              <w:rPr>
                <w:rFonts w:ascii="Arial" w:hAnsi="Arial" w:cs="Arial"/>
                <w:b/>
                <w:sz w:val="20"/>
                <w:szCs w:val="20"/>
              </w:rPr>
              <w:t>联络）</w:t>
            </w:r>
          </w:p>
        </w:tc>
      </w:tr>
      <w:tr w:rsidR="009A6351">
        <w:trPr>
          <w:trHeight w:val="371"/>
        </w:trPr>
        <w:tc>
          <w:tcPr>
            <w:tcW w:w="1242" w:type="dxa"/>
            <w:vAlign w:val="center"/>
          </w:tcPr>
          <w:p w:rsidR="009A6351" w:rsidRDefault="00437594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单位名称</w:t>
            </w:r>
          </w:p>
        </w:tc>
        <w:tc>
          <w:tcPr>
            <w:tcW w:w="3686" w:type="dxa"/>
            <w:gridSpan w:val="9"/>
            <w:vAlign w:val="center"/>
          </w:tcPr>
          <w:p w:rsidR="009A6351" w:rsidRDefault="009A6351"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6351" w:rsidRDefault="00437594"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>
              <w:rPr>
                <w:rFonts w:ascii="Arial" w:hAnsi="Arial" w:cs="Arial"/>
                <w:sz w:val="18"/>
                <w:szCs w:val="18"/>
              </w:rPr>
              <w:t>地址</w:t>
            </w:r>
          </w:p>
        </w:tc>
        <w:tc>
          <w:tcPr>
            <w:tcW w:w="4394" w:type="dxa"/>
            <w:gridSpan w:val="4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A6351">
        <w:trPr>
          <w:trHeight w:val="368"/>
        </w:trPr>
        <w:tc>
          <w:tcPr>
            <w:tcW w:w="1242" w:type="dxa"/>
            <w:vAlign w:val="center"/>
          </w:tcPr>
          <w:p w:rsidR="009A6351" w:rsidRDefault="00437594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联系人</w:t>
            </w:r>
          </w:p>
        </w:tc>
        <w:tc>
          <w:tcPr>
            <w:tcW w:w="1985" w:type="dxa"/>
            <w:gridSpan w:val="5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A6351" w:rsidRDefault="00437594"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手机</w:t>
            </w:r>
          </w:p>
        </w:tc>
        <w:tc>
          <w:tcPr>
            <w:tcW w:w="1985" w:type="dxa"/>
            <w:gridSpan w:val="4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9A6351" w:rsidRDefault="00437594"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发票接收邮箱</w:t>
            </w:r>
            <w:r>
              <w:rPr>
                <w:rFonts w:ascii="Arial" w:hAnsi="Arial" w:cs="Arial" w:hint="eastAsia"/>
                <w:color w:val="FF0000"/>
                <w:sz w:val="18"/>
                <w:szCs w:val="18"/>
              </w:rPr>
              <w:t>（必填）</w:t>
            </w:r>
          </w:p>
        </w:tc>
        <w:tc>
          <w:tcPr>
            <w:tcW w:w="2304" w:type="dxa"/>
            <w:vAlign w:val="center"/>
          </w:tcPr>
          <w:p w:rsidR="009A6351" w:rsidRDefault="009A63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A6351">
        <w:trPr>
          <w:trHeight w:val="358"/>
        </w:trPr>
        <w:tc>
          <w:tcPr>
            <w:tcW w:w="10456" w:type="dxa"/>
            <w:gridSpan w:val="16"/>
            <w:shd w:val="clear" w:color="auto" w:fill="E5DFEC" w:themeFill="accent4" w:themeFillTint="33"/>
            <w:vAlign w:val="center"/>
          </w:tcPr>
          <w:p w:rsidR="009A6351" w:rsidRDefault="00437594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（二）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参会</w:t>
            </w:r>
            <w:r>
              <w:rPr>
                <w:rFonts w:ascii="Arial" w:hAnsi="Arial" w:cs="Arial"/>
                <w:b/>
                <w:sz w:val="20"/>
                <w:szCs w:val="20"/>
              </w:rPr>
              <w:t>人员信息</w:t>
            </w:r>
            <w:r>
              <w:rPr>
                <w:rFonts w:ascii="Arial" w:hAnsi="Arial" w:cs="Arial"/>
                <w:sz w:val="18"/>
                <w:szCs w:val="20"/>
              </w:rPr>
              <w:t>（请详细填写，</w:t>
            </w:r>
            <w:r>
              <w:rPr>
                <w:rFonts w:ascii="Arial" w:hAnsi="Arial" w:cs="Arial" w:hint="eastAsia"/>
                <w:sz w:val="18"/>
                <w:szCs w:val="20"/>
              </w:rPr>
              <w:t>以便会务安排</w:t>
            </w:r>
            <w:r>
              <w:rPr>
                <w:rFonts w:ascii="Arial" w:hAnsi="Arial" w:cs="Arial"/>
                <w:sz w:val="18"/>
                <w:szCs w:val="20"/>
              </w:rPr>
              <w:t>）</w:t>
            </w:r>
          </w:p>
        </w:tc>
      </w:tr>
      <w:tr w:rsidR="009A6351">
        <w:trPr>
          <w:trHeight w:val="397"/>
        </w:trPr>
        <w:tc>
          <w:tcPr>
            <w:tcW w:w="1613" w:type="dxa"/>
            <w:gridSpan w:val="2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2323" w:type="dxa"/>
            <w:gridSpan w:val="5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职位</w:t>
            </w:r>
          </w:p>
        </w:tc>
        <w:tc>
          <w:tcPr>
            <w:tcW w:w="3402" w:type="dxa"/>
            <w:gridSpan w:val="7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微信</w:t>
            </w:r>
            <w:r>
              <w:rPr>
                <w:rFonts w:ascii="Arial" w:hAnsi="Arial" w:cs="Arial" w:hint="eastAsia"/>
                <w:color w:val="FF0000"/>
                <w:sz w:val="18"/>
                <w:szCs w:val="18"/>
              </w:rPr>
              <w:t>（必填）</w:t>
            </w:r>
          </w:p>
        </w:tc>
      </w:tr>
      <w:tr w:rsidR="009A6351">
        <w:trPr>
          <w:trHeight w:val="367"/>
        </w:trPr>
        <w:tc>
          <w:tcPr>
            <w:tcW w:w="1613" w:type="dxa"/>
            <w:gridSpan w:val="2"/>
            <w:vAlign w:val="center"/>
          </w:tcPr>
          <w:p w:rsidR="009A6351" w:rsidRDefault="009A63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A6351" w:rsidRDefault="009A6351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351">
        <w:trPr>
          <w:trHeight w:val="415"/>
        </w:trPr>
        <w:tc>
          <w:tcPr>
            <w:tcW w:w="1613" w:type="dxa"/>
            <w:gridSpan w:val="2"/>
            <w:vAlign w:val="center"/>
          </w:tcPr>
          <w:p w:rsidR="009A6351" w:rsidRDefault="009A63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A6351" w:rsidRDefault="009A635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A6351">
        <w:trPr>
          <w:trHeight w:val="367"/>
        </w:trPr>
        <w:tc>
          <w:tcPr>
            <w:tcW w:w="10456" w:type="dxa"/>
            <w:gridSpan w:val="16"/>
            <w:shd w:val="clear" w:color="auto" w:fill="F2F2F2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（三）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论坛费用</w:t>
            </w:r>
          </w:p>
        </w:tc>
      </w:tr>
      <w:tr w:rsidR="009A6351">
        <w:trPr>
          <w:trHeight w:val="337"/>
        </w:trPr>
        <w:tc>
          <w:tcPr>
            <w:tcW w:w="5920" w:type="dxa"/>
            <w:gridSpan w:val="11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普通席：</w:t>
            </w:r>
            <w:r>
              <w:rPr>
                <w:rFonts w:ascii="Arial" w:hAnsi="Arial" w:cs="Arial" w:hint="eastAsia"/>
                <w:sz w:val="18"/>
                <w:szCs w:val="18"/>
              </w:rPr>
              <w:t>998</w:t>
            </w:r>
            <w:r>
              <w:rPr>
                <w:rFonts w:ascii="Arial" w:hAnsi="Arial"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人</w:t>
            </w:r>
          </w:p>
        </w:tc>
        <w:tc>
          <w:tcPr>
            <w:tcW w:w="4536" w:type="dxa"/>
            <w:gridSpan w:val="5"/>
            <w:vAlign w:val="center"/>
          </w:tcPr>
          <w:p w:rsidR="009A6351" w:rsidRDefault="00437594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计：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人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</w:tr>
      <w:tr w:rsidR="009A6351">
        <w:trPr>
          <w:trHeight w:val="325"/>
        </w:trPr>
        <w:tc>
          <w:tcPr>
            <w:tcW w:w="5920" w:type="dxa"/>
            <w:gridSpan w:val="11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普通席：</w:t>
            </w:r>
            <w:r>
              <w:rPr>
                <w:rFonts w:ascii="Arial" w:hAnsi="Arial" w:cs="Arial" w:hint="eastAsia"/>
                <w:sz w:val="18"/>
                <w:szCs w:val="18"/>
              </w:rPr>
              <w:t>2180</w:t>
            </w:r>
            <w:r>
              <w:rPr>
                <w:rFonts w:ascii="Arial" w:hAnsi="Arial"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人</w:t>
            </w:r>
          </w:p>
        </w:tc>
        <w:tc>
          <w:tcPr>
            <w:tcW w:w="4536" w:type="dxa"/>
            <w:gridSpan w:val="5"/>
            <w:vAlign w:val="center"/>
          </w:tcPr>
          <w:p w:rsidR="009A6351" w:rsidRDefault="00437594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计：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9A6351">
        <w:trPr>
          <w:trHeight w:val="290"/>
        </w:trPr>
        <w:tc>
          <w:tcPr>
            <w:tcW w:w="5920" w:type="dxa"/>
            <w:gridSpan w:val="11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VIP</w:t>
            </w:r>
            <w:r>
              <w:rPr>
                <w:rFonts w:ascii="Arial" w:hAnsi="Arial" w:cs="Arial" w:hint="eastAsia"/>
                <w:sz w:val="18"/>
                <w:szCs w:val="18"/>
              </w:rPr>
              <w:t>头等专席：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3680</w:t>
            </w:r>
            <w:r>
              <w:rPr>
                <w:rFonts w:ascii="Arial" w:hAnsi="Arial"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人</w:t>
            </w:r>
          </w:p>
        </w:tc>
        <w:tc>
          <w:tcPr>
            <w:tcW w:w="4536" w:type="dxa"/>
            <w:gridSpan w:val="5"/>
            <w:vAlign w:val="center"/>
          </w:tcPr>
          <w:p w:rsidR="009A6351" w:rsidRDefault="00437594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计：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9A6351">
        <w:trPr>
          <w:trHeight w:val="356"/>
        </w:trPr>
        <w:tc>
          <w:tcPr>
            <w:tcW w:w="10456" w:type="dxa"/>
            <w:gridSpan w:val="16"/>
            <w:shd w:val="clear" w:color="auto" w:fill="E5DFEC" w:themeFill="accent4" w:themeFillTint="33"/>
            <w:vAlign w:val="center"/>
          </w:tcPr>
          <w:p w:rsidR="009A6351" w:rsidRDefault="00437594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四</w:t>
            </w:r>
            <w:r>
              <w:rPr>
                <w:rFonts w:ascii="Arial" w:hAnsi="Arial" w:cs="Arial"/>
                <w:b/>
                <w:sz w:val="20"/>
                <w:szCs w:val="20"/>
              </w:rPr>
              <w:t>）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参加培训</w:t>
            </w:r>
            <w:r>
              <w:rPr>
                <w:rFonts w:ascii="Arial" w:hAnsi="Arial" w:cs="Arial"/>
                <w:b/>
                <w:sz w:val="20"/>
                <w:szCs w:val="20"/>
              </w:rPr>
              <w:t>人员信息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>时间：</w:t>
            </w: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sz w:val="20"/>
                <w:szCs w:val="20"/>
              </w:rPr>
              <w:t>27</w:t>
            </w:r>
            <w:r>
              <w:rPr>
                <w:rFonts w:ascii="Arial" w:hAnsi="Arial" w:cs="Arial" w:hint="eastAsia"/>
                <w:sz w:val="20"/>
                <w:szCs w:val="20"/>
              </w:rPr>
              <w:t>日</w:t>
            </w:r>
            <w:r>
              <w:rPr>
                <w:rFonts w:ascii="Arial" w:hAnsi="Arial" w:cs="Arial" w:hint="eastAsia"/>
                <w:sz w:val="20"/>
                <w:szCs w:val="20"/>
              </w:rPr>
              <w:t>19:00-21:00pm</w:t>
            </w:r>
            <w:r>
              <w:rPr>
                <w:rFonts w:ascii="Arial" w:hAnsi="Arial" w:cs="Arial" w:hint="eastAsia"/>
                <w:sz w:val="20"/>
                <w:szCs w:val="20"/>
              </w:rPr>
              <w:t>（备注：</w:t>
            </w:r>
            <w:r>
              <w:rPr>
                <w:rFonts w:ascii="Arial" w:hAnsi="Arial" w:cs="Arial" w:hint="eastAsia"/>
                <w:sz w:val="20"/>
                <w:szCs w:val="20"/>
              </w:rPr>
              <w:t>VIP</w:t>
            </w:r>
            <w:r>
              <w:rPr>
                <w:rFonts w:ascii="Arial" w:hAnsi="Arial" w:cs="Arial" w:hint="eastAsia"/>
                <w:sz w:val="20"/>
                <w:szCs w:val="20"/>
              </w:rPr>
              <w:t>头等专席免费）</w:t>
            </w:r>
          </w:p>
        </w:tc>
      </w:tr>
      <w:tr w:rsidR="009A6351">
        <w:trPr>
          <w:trHeight w:val="397"/>
        </w:trPr>
        <w:tc>
          <w:tcPr>
            <w:tcW w:w="2068" w:type="dxa"/>
            <w:gridSpan w:val="3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2068" w:type="dxa"/>
            <w:gridSpan w:val="6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职务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职称</w:t>
            </w:r>
          </w:p>
        </w:tc>
        <w:tc>
          <w:tcPr>
            <w:tcW w:w="3160" w:type="dxa"/>
            <w:gridSpan w:val="4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手机</w:t>
            </w:r>
          </w:p>
        </w:tc>
        <w:tc>
          <w:tcPr>
            <w:tcW w:w="3160" w:type="dxa"/>
            <w:gridSpan w:val="3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微信</w:t>
            </w:r>
          </w:p>
        </w:tc>
      </w:tr>
      <w:tr w:rsidR="009A6351">
        <w:trPr>
          <w:trHeight w:val="381"/>
        </w:trPr>
        <w:tc>
          <w:tcPr>
            <w:tcW w:w="2068" w:type="dxa"/>
            <w:gridSpan w:val="3"/>
            <w:vAlign w:val="center"/>
          </w:tcPr>
          <w:p w:rsidR="009A6351" w:rsidRDefault="009A6351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dxa"/>
            <w:gridSpan w:val="6"/>
            <w:vAlign w:val="center"/>
          </w:tcPr>
          <w:p w:rsidR="009A6351" w:rsidRDefault="009A6351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9A6351" w:rsidRDefault="009A6351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3160" w:type="dxa"/>
            <w:gridSpan w:val="3"/>
            <w:vAlign w:val="center"/>
          </w:tcPr>
          <w:p w:rsidR="009A6351" w:rsidRDefault="009A6351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</w:tr>
      <w:tr w:rsidR="009A6351">
        <w:trPr>
          <w:trHeight w:val="369"/>
        </w:trPr>
        <w:tc>
          <w:tcPr>
            <w:tcW w:w="2068" w:type="dxa"/>
            <w:gridSpan w:val="3"/>
            <w:vAlign w:val="center"/>
          </w:tcPr>
          <w:p w:rsidR="009A6351" w:rsidRDefault="009A6351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dxa"/>
            <w:gridSpan w:val="6"/>
            <w:vAlign w:val="center"/>
          </w:tcPr>
          <w:p w:rsidR="009A6351" w:rsidRDefault="009A6351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9A6351" w:rsidRDefault="009A6351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3160" w:type="dxa"/>
            <w:gridSpan w:val="3"/>
            <w:vAlign w:val="center"/>
          </w:tcPr>
          <w:p w:rsidR="009A6351" w:rsidRDefault="009A6351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</w:tr>
      <w:tr w:rsidR="009A6351">
        <w:trPr>
          <w:trHeight w:val="379"/>
        </w:trPr>
        <w:tc>
          <w:tcPr>
            <w:tcW w:w="5920" w:type="dxa"/>
            <w:gridSpan w:val="11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培训费用：</w:t>
            </w:r>
            <w:r>
              <w:rPr>
                <w:rFonts w:ascii="Arial" w:hAnsi="Arial" w:cs="Arial" w:hint="eastAsia"/>
                <w:sz w:val="20"/>
                <w:szCs w:val="20"/>
              </w:rPr>
              <w:t>680</w:t>
            </w:r>
            <w:r>
              <w:rPr>
                <w:rFonts w:ascii="Arial" w:hAnsi="Arial" w:cs="Arial" w:hint="eastAsia"/>
                <w:sz w:val="20"/>
                <w:szCs w:val="20"/>
              </w:rPr>
              <w:t>元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人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</w:p>
        </w:tc>
        <w:tc>
          <w:tcPr>
            <w:tcW w:w="4536" w:type="dxa"/>
            <w:gridSpan w:val="5"/>
            <w:vAlign w:val="center"/>
          </w:tcPr>
          <w:p w:rsidR="009A6351" w:rsidRDefault="00437594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计：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9A6351">
        <w:trPr>
          <w:trHeight w:val="362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9A6351" w:rsidRDefault="00437594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论坛、培训费用总计：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元</w:t>
            </w:r>
          </w:p>
        </w:tc>
      </w:tr>
      <w:tr w:rsidR="009A6351">
        <w:trPr>
          <w:trHeight w:val="357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9A6351" w:rsidRDefault="00437594">
            <w:pPr>
              <w:pStyle w:val="a7"/>
              <w:numPr>
                <w:ilvl w:val="0"/>
                <w:numId w:val="4"/>
              </w:numPr>
              <w:tabs>
                <w:tab w:val="left" w:pos="360"/>
                <w:tab w:val="left" w:pos="540"/>
              </w:tabs>
              <w:spacing w:line="200" w:lineRule="exact"/>
              <w:ind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是否出席</w:t>
            </w:r>
            <w:r>
              <w:rPr>
                <w:rFonts w:ascii="Arial" w:hAnsi="Arial" w:cs="Arial" w:hint="eastAsia"/>
                <w:sz w:val="18"/>
                <w:szCs w:val="18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26</w:t>
            </w:r>
            <w:r>
              <w:rPr>
                <w:rFonts w:ascii="Arial" w:hAnsi="Arial" w:cs="Arial" w:hint="eastAsia"/>
                <w:sz w:val="18"/>
                <w:szCs w:val="18"/>
              </w:rPr>
              <w:t>日·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晚宴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是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否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                  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计：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人</w:t>
            </w:r>
          </w:p>
        </w:tc>
      </w:tr>
      <w:tr w:rsidR="009A6351">
        <w:trPr>
          <w:trHeight w:val="351"/>
        </w:trPr>
        <w:tc>
          <w:tcPr>
            <w:tcW w:w="10456" w:type="dxa"/>
            <w:gridSpan w:val="16"/>
            <w:shd w:val="clear" w:color="auto" w:fill="F2F2F2" w:themeFill="background1" w:themeFillShade="F2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</w:rPr>
              <w:t>（五）</w:t>
            </w:r>
            <w:r>
              <w:rPr>
                <w:rFonts w:asciiTheme="minorEastAsia" w:eastAsiaTheme="minorEastAsia" w:hAnsiTheme="minorEastAsia" w:cs="Arial Unicode MS" w:hint="eastAsia"/>
                <w:b/>
                <w:color w:val="000000"/>
                <w:sz w:val="20"/>
                <w:szCs w:val="20"/>
              </w:rPr>
              <w:t>近期有无实验室建设需求</w:t>
            </w:r>
            <w:r>
              <w:rPr>
                <w:rFonts w:asciiTheme="minorEastAsia" w:eastAsiaTheme="minorEastAsia" w:hAnsiTheme="minorEastAsia" w:cs="Arial Unicode MS" w:hint="eastAsia"/>
                <w:b/>
                <w:color w:val="FF0000"/>
              </w:rPr>
              <w:t>（☆必填）</w:t>
            </w:r>
            <w:r>
              <w:rPr>
                <w:rFonts w:asciiTheme="minorEastAsia" w:eastAsiaTheme="minorEastAsia" w:hAnsiTheme="minorEastAsia" w:cs="Arial Unicode MS" w:hint="eastAsia"/>
                <w:b/>
                <w:color w:val="FF0000"/>
              </w:rPr>
              <w:t xml:space="preserve">        </w:t>
            </w:r>
            <w:r>
              <w:rPr>
                <w:rFonts w:asciiTheme="minorEastAsia" w:eastAsiaTheme="minorEastAsia" w:hAnsiTheme="minorEastAsia" w:cs="Arial Unicode MS"/>
                <w:sz w:val="20"/>
                <w:szCs w:val="20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有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            </w:t>
            </w:r>
            <w:r>
              <w:rPr>
                <w:rFonts w:asciiTheme="minorEastAsia" w:eastAsiaTheme="minorEastAsia" w:hAnsiTheme="minorEastAsia" w:cs="Arial Unicode MS"/>
                <w:sz w:val="20"/>
                <w:szCs w:val="20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无</w:t>
            </w:r>
          </w:p>
        </w:tc>
      </w:tr>
      <w:tr w:rsidR="009A6351">
        <w:trPr>
          <w:trHeight w:val="382"/>
        </w:trPr>
        <w:tc>
          <w:tcPr>
            <w:tcW w:w="10456" w:type="dxa"/>
            <w:gridSpan w:val="16"/>
            <w:shd w:val="clear" w:color="auto" w:fill="F2F2F2" w:themeFill="background1" w:themeFillShade="F2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Theme="minorEastAsia" w:eastAsiaTheme="minorEastAsia" w:hAnsiTheme="minorEastAsia" w:cs="Arial"/>
                <w:b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预计筹建时间：</w:t>
            </w:r>
            <w:r>
              <w:rPr>
                <w:rFonts w:asciiTheme="minorEastAsia" w:eastAsiaTheme="minorEastAsia" w:hAnsiTheme="minorEastAsia" w:cs="Arial Unicode MS"/>
                <w:szCs w:val="21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2019</w:t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Arial Unicode MS"/>
                <w:szCs w:val="21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2020</w:t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Arial Unicode MS"/>
                <w:szCs w:val="21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2021</w:t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Arial Unicode MS"/>
                <w:szCs w:val="21"/>
              </w:rPr>
              <w:sym w:font="Wingdings" w:char="F06F"/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其他</w:t>
            </w:r>
            <w:r>
              <w:rPr>
                <w:rFonts w:asciiTheme="minorEastAsia" w:eastAsiaTheme="minorEastAsia" w:hAnsiTheme="minorEastAsia" w:cs="Arial Unicode MS" w:hint="eastAsia"/>
                <w:szCs w:val="21"/>
                <w:u w:val="single"/>
              </w:rPr>
              <w:t xml:space="preserve">         </w:t>
            </w:r>
          </w:p>
        </w:tc>
      </w:tr>
      <w:tr w:rsidR="009A6351">
        <w:trPr>
          <w:trHeight w:val="345"/>
        </w:trPr>
        <w:tc>
          <w:tcPr>
            <w:tcW w:w="10456" w:type="dxa"/>
            <w:gridSpan w:val="16"/>
            <w:shd w:val="clear" w:color="auto" w:fill="F2F2F2" w:themeFill="background1" w:themeFillShade="F2"/>
            <w:vAlign w:val="center"/>
          </w:tcPr>
          <w:p w:rsidR="009A6351" w:rsidRDefault="00437594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面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积：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预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算：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项目负责人：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>联系电话：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9A6351">
        <w:trPr>
          <w:trHeight w:val="1288"/>
        </w:trPr>
        <w:tc>
          <w:tcPr>
            <w:tcW w:w="2410" w:type="dxa"/>
            <w:gridSpan w:val="5"/>
            <w:vAlign w:val="center"/>
          </w:tcPr>
          <w:p w:rsidR="009A6351" w:rsidRDefault="00437594">
            <w:pPr>
              <w:spacing w:line="200" w:lineRule="exact"/>
              <w:ind w:firstLineChars="300" w:firstLine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付款信息</w:t>
            </w:r>
          </w:p>
        </w:tc>
        <w:tc>
          <w:tcPr>
            <w:tcW w:w="8046" w:type="dxa"/>
            <w:gridSpan w:val="11"/>
            <w:vAlign w:val="center"/>
          </w:tcPr>
          <w:p w:rsidR="009A6351" w:rsidRDefault="0043759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请在提交此回执表</w:t>
            </w:r>
            <w:r>
              <w:rPr>
                <w:rFonts w:ascii="Arial" w:hAnsi="Arial" w:cs="Arial" w:hint="eastAsia"/>
                <w:sz w:val="18"/>
                <w:szCs w:val="18"/>
              </w:rPr>
              <w:t>三</w:t>
            </w:r>
            <w:r>
              <w:rPr>
                <w:rFonts w:ascii="Arial" w:hAnsi="Arial" w:cs="Arial"/>
                <w:sz w:val="18"/>
                <w:szCs w:val="18"/>
              </w:rPr>
              <w:t>个工作日内将所有参会费用汇至</w:t>
            </w:r>
            <w:r>
              <w:rPr>
                <w:rFonts w:ascii="Arial" w:hAnsi="Arial" w:cs="Arial" w:hint="eastAsia"/>
                <w:sz w:val="18"/>
                <w:szCs w:val="18"/>
              </w:rPr>
              <w:t>主办方</w:t>
            </w:r>
            <w:r>
              <w:rPr>
                <w:rFonts w:ascii="Arial" w:hAnsi="Arial" w:cs="Arial"/>
                <w:sz w:val="18"/>
                <w:szCs w:val="18"/>
              </w:rPr>
              <w:t>指定账户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公司账户：</w:t>
            </w:r>
          </w:p>
          <w:p w:rsidR="009A6351" w:rsidRDefault="00437594">
            <w:pPr>
              <w:spacing w:line="300" w:lineRule="exac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开户名称：</w:t>
            </w:r>
            <w:r>
              <w:rPr>
                <w:rFonts w:ascii="Arial" w:hAnsi="Arial" w:cs="Arial" w:hint="eastAsia"/>
                <w:sz w:val="18"/>
                <w:szCs w:val="18"/>
              </w:rPr>
              <w:t>搏搜会展服务（上海）有限公司</w:t>
            </w:r>
          </w:p>
          <w:p w:rsidR="009A6351" w:rsidRDefault="00437594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开户银行：</w:t>
            </w:r>
            <w:r>
              <w:rPr>
                <w:rFonts w:ascii="Arial" w:hAnsi="Arial" w:cs="Arial" w:hint="eastAsia"/>
                <w:sz w:val="18"/>
                <w:szCs w:val="18"/>
              </w:rPr>
              <w:t>中国建设银行股份有限公司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上海金桥支行</w:t>
            </w:r>
          </w:p>
          <w:p w:rsidR="009A6351" w:rsidRDefault="00437594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号：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3105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0161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3736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0000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</w:tc>
      </w:tr>
      <w:tr w:rsidR="009A6351">
        <w:trPr>
          <w:trHeight w:val="283"/>
        </w:trPr>
        <w:tc>
          <w:tcPr>
            <w:tcW w:w="10456" w:type="dxa"/>
            <w:gridSpan w:val="16"/>
            <w:shd w:val="clear" w:color="auto" w:fill="F2F2F2" w:themeFill="background1" w:themeFillShade="F2"/>
            <w:vAlign w:val="center"/>
          </w:tcPr>
          <w:p w:rsidR="009A6351" w:rsidRDefault="00437594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  <w:sz w:val="18"/>
                <w:szCs w:val="18"/>
              </w:rPr>
              <w:t>备注：</w:t>
            </w:r>
            <w:r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18"/>
                <w:szCs w:val="18"/>
              </w:rPr>
              <w:t>汇款成功后，请将底联及开票信息发送至邮箱：</w:t>
            </w: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si</w:t>
            </w: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l@cnlab.org.cn</w:t>
            </w:r>
          </w:p>
        </w:tc>
      </w:tr>
      <w:tr w:rsidR="009A6351">
        <w:trPr>
          <w:trHeight w:val="1313"/>
        </w:trPr>
        <w:tc>
          <w:tcPr>
            <w:tcW w:w="10456" w:type="dxa"/>
            <w:gridSpan w:val="16"/>
            <w:shd w:val="clear" w:color="auto" w:fill="F2F2F2" w:themeFill="background1" w:themeFillShade="F2"/>
            <w:vAlign w:val="center"/>
          </w:tcPr>
          <w:p w:rsidR="009A6351" w:rsidRDefault="00437594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zh-CN"/>
              </w:rPr>
              <w:t>是否需要提供酒店预定，住宿费用自理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lang w:val="zh-CN"/>
              </w:rPr>
              <w:t>（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房间有限，先定先得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lang w:val="zh-CN"/>
              </w:rPr>
              <w:t>）</w:t>
            </w:r>
          </w:p>
          <w:p w:rsidR="009A6351" w:rsidRDefault="00437594">
            <w:pPr>
              <w:pStyle w:val="a7"/>
              <w:autoSpaceDE w:val="0"/>
              <w:autoSpaceDN w:val="0"/>
              <w:adjustRightInd w:val="0"/>
              <w:spacing w:line="320" w:lineRule="exact"/>
              <w:ind w:firstLineChars="0" w:firstLine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、上海雷丁漫精选酒店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豪华大床房：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359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含早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预定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豪华双床房：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359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含早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预定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间</w:t>
            </w:r>
          </w:p>
          <w:p w:rsidR="009A6351" w:rsidRDefault="00437594">
            <w:pPr>
              <w:pStyle w:val="a7"/>
              <w:autoSpaceDE w:val="0"/>
              <w:autoSpaceDN w:val="0"/>
              <w:adjustRightInd w:val="0"/>
              <w:spacing w:line="320" w:lineRule="exact"/>
              <w:ind w:firstLineChars="0" w:firstLine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全季上海交大东川路店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豪华大床房：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450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含早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预定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豪华双床房：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450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含早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预定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间</w:t>
            </w:r>
          </w:p>
          <w:p w:rsidR="009A6351" w:rsidRDefault="00437594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入住时间：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退房时间：</w:t>
            </w:r>
          </w:p>
        </w:tc>
      </w:tr>
      <w:tr w:rsidR="009A6351">
        <w:trPr>
          <w:trHeight w:val="231"/>
        </w:trPr>
        <w:tc>
          <w:tcPr>
            <w:tcW w:w="10456" w:type="dxa"/>
            <w:gridSpan w:val="16"/>
          </w:tcPr>
          <w:p w:rsidR="009A6351" w:rsidRDefault="0043759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16"/>
              </w:rPr>
              <w:t>开票信息（请详填）</w:t>
            </w:r>
          </w:p>
        </w:tc>
      </w:tr>
      <w:tr w:rsidR="009A6351">
        <w:trPr>
          <w:trHeight w:val="276"/>
        </w:trPr>
        <w:tc>
          <w:tcPr>
            <w:tcW w:w="2093" w:type="dxa"/>
            <w:gridSpan w:val="4"/>
            <w:vAlign w:val="center"/>
          </w:tcPr>
          <w:p w:rsidR="009A6351" w:rsidRDefault="00437594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单位名称：</w:t>
            </w:r>
            <w:r>
              <w:rPr>
                <w:rFonts w:hint="eastAsia"/>
                <w:sz w:val="20"/>
                <w:szCs w:val="16"/>
              </w:rPr>
              <w:t xml:space="preserve">  </w:t>
            </w:r>
          </w:p>
        </w:tc>
        <w:tc>
          <w:tcPr>
            <w:tcW w:w="8363" w:type="dxa"/>
            <w:gridSpan w:val="12"/>
            <w:vAlign w:val="center"/>
          </w:tcPr>
          <w:p w:rsidR="009A6351" w:rsidRDefault="009A6351">
            <w:pPr>
              <w:rPr>
                <w:sz w:val="20"/>
                <w:szCs w:val="16"/>
              </w:rPr>
            </w:pPr>
          </w:p>
        </w:tc>
      </w:tr>
      <w:tr w:rsidR="009A6351">
        <w:trPr>
          <w:trHeight w:val="225"/>
        </w:trPr>
        <w:tc>
          <w:tcPr>
            <w:tcW w:w="2093" w:type="dxa"/>
            <w:gridSpan w:val="4"/>
            <w:vAlign w:val="center"/>
          </w:tcPr>
          <w:p w:rsidR="009A6351" w:rsidRDefault="00437594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税</w:t>
            </w:r>
            <w:r>
              <w:rPr>
                <w:rFonts w:hint="eastAsia"/>
                <w:sz w:val="20"/>
                <w:szCs w:val="16"/>
              </w:rPr>
              <w:t xml:space="preserve">    </w:t>
            </w:r>
            <w:r>
              <w:rPr>
                <w:rFonts w:hint="eastAsia"/>
                <w:sz w:val="20"/>
                <w:szCs w:val="16"/>
              </w:rPr>
              <w:t>号：</w:t>
            </w:r>
            <w:r>
              <w:rPr>
                <w:rFonts w:hint="eastAsia"/>
                <w:sz w:val="20"/>
                <w:szCs w:val="16"/>
              </w:rPr>
              <w:t xml:space="preserve">  </w:t>
            </w:r>
          </w:p>
        </w:tc>
        <w:tc>
          <w:tcPr>
            <w:tcW w:w="8363" w:type="dxa"/>
            <w:gridSpan w:val="12"/>
            <w:vAlign w:val="center"/>
          </w:tcPr>
          <w:p w:rsidR="009A6351" w:rsidRDefault="009A6351">
            <w:pPr>
              <w:rPr>
                <w:sz w:val="20"/>
                <w:szCs w:val="16"/>
              </w:rPr>
            </w:pPr>
          </w:p>
        </w:tc>
      </w:tr>
      <w:tr w:rsidR="009A6351">
        <w:trPr>
          <w:trHeight w:val="329"/>
        </w:trPr>
        <w:tc>
          <w:tcPr>
            <w:tcW w:w="2093" w:type="dxa"/>
            <w:gridSpan w:val="4"/>
            <w:vAlign w:val="center"/>
          </w:tcPr>
          <w:p w:rsidR="009A6351" w:rsidRDefault="00437594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开户地址、开户电话：</w:t>
            </w:r>
          </w:p>
        </w:tc>
        <w:tc>
          <w:tcPr>
            <w:tcW w:w="8363" w:type="dxa"/>
            <w:gridSpan w:val="12"/>
            <w:vAlign w:val="center"/>
          </w:tcPr>
          <w:p w:rsidR="009A6351" w:rsidRDefault="009A6351">
            <w:pPr>
              <w:rPr>
                <w:sz w:val="20"/>
                <w:szCs w:val="16"/>
              </w:rPr>
            </w:pPr>
          </w:p>
        </w:tc>
      </w:tr>
      <w:tr w:rsidR="009A6351">
        <w:trPr>
          <w:trHeight w:val="329"/>
        </w:trPr>
        <w:tc>
          <w:tcPr>
            <w:tcW w:w="2093" w:type="dxa"/>
            <w:gridSpan w:val="4"/>
            <w:vAlign w:val="center"/>
          </w:tcPr>
          <w:p w:rsidR="009A6351" w:rsidRDefault="00437594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开户银行、开户帐号：</w:t>
            </w:r>
          </w:p>
        </w:tc>
        <w:tc>
          <w:tcPr>
            <w:tcW w:w="8363" w:type="dxa"/>
            <w:gridSpan w:val="12"/>
            <w:vAlign w:val="center"/>
          </w:tcPr>
          <w:p w:rsidR="009A6351" w:rsidRDefault="009A6351">
            <w:pPr>
              <w:rPr>
                <w:sz w:val="20"/>
                <w:szCs w:val="16"/>
              </w:rPr>
            </w:pPr>
          </w:p>
        </w:tc>
      </w:tr>
    </w:tbl>
    <w:p w:rsidR="009A6351" w:rsidRPr="007C7BAB" w:rsidRDefault="009A6351" w:rsidP="007C7BAB">
      <w:pPr>
        <w:autoSpaceDE w:val="0"/>
        <w:autoSpaceDN w:val="0"/>
        <w:adjustRightInd w:val="0"/>
        <w:spacing w:line="480" w:lineRule="exact"/>
        <w:ind w:firstLineChars="741" w:firstLine="3273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65.5pt;margin-top:-57.75pt;width:463pt;height:62.85pt;z-index:251676672;mso-height-percent:200;mso-position-horizontal-relative:text;mso-position-vertical-relative:text;mso-height-percent:200;mso-height-relative:margin" o:gfxdata="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F8OKbZAAAADAEAAA8A&#10;AAAAAAAAAQAgAAAAIgAAAGRycy9kb3ducmV2LnhtbFBLAQIUABQAAAAIAIdO4kCAcc9mpAEAACMD&#10;AAAOAAAAAAAAAAEAIAAAACgBAABkcnMvZTJvRG9jLnhtbFBLBQYAAAAABgAGAFkBAAA+BQAAAAA=&#10;" filled="f" stroked="f">
            <v:textbox style="mso-next-textbox:#文本框 3;mso-fit-shape-to-text:t">
              <w:txbxContent>
                <w:p w:rsidR="009A6351" w:rsidRDefault="00437594">
                  <w:pPr>
                    <w:pStyle w:val="a5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447675"/>
                        <wp:effectExtent l="0" t="0" r="0" b="0"/>
                        <wp:docPr id="6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b/>
                      <w:color w:val="1F497D" w:themeColor="text2"/>
                      <w:sz w:val="21"/>
                      <w:szCs w:val="21"/>
                    </w:rPr>
                    <w:t>北京国实检测</w:t>
                  </w:r>
                  <w:r>
                    <w:rPr>
                      <w:rFonts w:hint="eastAsia"/>
                      <w:b/>
                      <w:color w:val="1F497D" w:themeColor="text2"/>
                      <w:sz w:val="21"/>
                      <w:szCs w:val="21"/>
                    </w:rPr>
                    <w:t>技</w:t>
                  </w:r>
                  <w:r>
                    <w:rPr>
                      <w:rFonts w:hint="eastAsia"/>
                      <w:b/>
                      <w:color w:val="1F497D" w:themeColor="text2"/>
                      <w:sz w:val="21"/>
                      <w:szCs w:val="21"/>
                    </w:rPr>
                    <w:t>术研究院</w:t>
                  </w:r>
                </w:p>
                <w:p w:rsidR="009A6351" w:rsidRDefault="009A6351"/>
              </w:txbxContent>
            </v:textbox>
          </v:shape>
        </w:pict>
      </w:r>
      <w:r w:rsidR="00437594">
        <w:rPr>
          <w:rFonts w:ascii="Arial" w:hAnsi="Arial" w:cs="Arial" w:hint="eastAsia"/>
          <w:b/>
          <w:sz w:val="44"/>
          <w:szCs w:val="44"/>
          <w:lang w:val="zh-CN"/>
        </w:rPr>
        <w:t>回执表</w:t>
      </w:r>
    </w:p>
    <w:p w:rsidR="009A6351" w:rsidRDefault="00437594" w:rsidP="001F0107">
      <w:pPr>
        <w:spacing w:line="320" w:lineRule="exact"/>
        <w:ind w:leftChars="-453" w:left="-951" w:firstLineChars="32" w:firstLine="58"/>
        <w:rPr>
          <w:rFonts w:asciiTheme="minorEastAsia" w:eastAsiaTheme="minorEastAsia" w:hAnsiTheme="minorEastAsia" w:cstheme="minorBidi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sz w:val="18"/>
          <w:szCs w:val="18"/>
        </w:rPr>
        <w:t>注：</w:t>
      </w:r>
      <w:r>
        <w:rPr>
          <w:rFonts w:asciiTheme="minorEastAsia" w:eastAsiaTheme="minorEastAsia" w:hAnsiTheme="minorEastAsia" w:cstheme="minorBidi"/>
          <w:sz w:val="18"/>
          <w:szCs w:val="18"/>
        </w:rPr>
        <w:t>请填写回执表邮件至：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si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l@cnlab.org.cn</w:t>
      </w:r>
    </w:p>
    <w:p w:rsidR="009A6351" w:rsidRDefault="00437594">
      <w:pPr>
        <w:spacing w:line="320" w:lineRule="exact"/>
        <w:ind w:leftChars="-489" w:left="-1027" w:firstLineChars="150" w:firstLine="270"/>
        <w:rPr>
          <w:rFonts w:asciiTheme="minorEastAsia" w:eastAsiaTheme="minorEastAsia" w:hAnsiTheme="minorEastAsia" w:cstheme="minorBidi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sz w:val="18"/>
          <w:szCs w:val="18"/>
        </w:rPr>
        <w:t>汇款成功后，请将底联及开票信息发送至以上邮箱。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  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联系人：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司亮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手机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:13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552963595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电话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:010-620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71327</w:t>
      </w:r>
    </w:p>
    <w:sectPr w:rsidR="009A6351" w:rsidSect="009A6351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94" w:rsidRDefault="00437594" w:rsidP="009A6351">
      <w:r>
        <w:separator/>
      </w:r>
    </w:p>
  </w:endnote>
  <w:endnote w:type="continuationSeparator" w:id="0">
    <w:p w:rsidR="00437594" w:rsidRDefault="00437594" w:rsidP="009A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635731"/>
    </w:sdtPr>
    <w:sdtContent>
      <w:p w:rsidR="009A6351" w:rsidRDefault="009A6351">
        <w:pPr>
          <w:pStyle w:val="a4"/>
          <w:jc w:val="center"/>
        </w:pPr>
        <w:r>
          <w:fldChar w:fldCharType="begin"/>
        </w:r>
        <w:r w:rsidR="00437594">
          <w:instrText>PAGE   \* MERGEFORMAT</w:instrText>
        </w:r>
        <w:r>
          <w:fldChar w:fldCharType="separate"/>
        </w:r>
        <w:r w:rsidR="007C7BAB" w:rsidRPr="007C7BAB">
          <w:rPr>
            <w:noProof/>
            <w:lang w:val="zh-CN"/>
          </w:rPr>
          <w:t>2</w:t>
        </w:r>
        <w:r>
          <w:fldChar w:fldCharType="end"/>
        </w:r>
      </w:p>
    </w:sdtContent>
  </w:sdt>
  <w:p w:rsidR="009A6351" w:rsidRDefault="009A63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94" w:rsidRDefault="00437594" w:rsidP="009A6351">
      <w:r>
        <w:separator/>
      </w:r>
    </w:p>
  </w:footnote>
  <w:footnote w:type="continuationSeparator" w:id="0">
    <w:p w:rsidR="00437594" w:rsidRDefault="00437594" w:rsidP="009A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6C"/>
    <w:multiLevelType w:val="multilevel"/>
    <w:tmpl w:val="0086446C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6923EE0"/>
    <w:multiLevelType w:val="multilevel"/>
    <w:tmpl w:val="36923EE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06A99"/>
    <w:multiLevelType w:val="multilevel"/>
    <w:tmpl w:val="55306A99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441898"/>
    <w:multiLevelType w:val="multilevel"/>
    <w:tmpl w:val="5E441898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10F1"/>
    <w:rsid w:val="00011A1B"/>
    <w:rsid w:val="0001467B"/>
    <w:rsid w:val="00022072"/>
    <w:rsid w:val="0003217B"/>
    <w:rsid w:val="000724BE"/>
    <w:rsid w:val="000B11D4"/>
    <w:rsid w:val="000D07DE"/>
    <w:rsid w:val="000D1946"/>
    <w:rsid w:val="00113CBF"/>
    <w:rsid w:val="0013490A"/>
    <w:rsid w:val="00156510"/>
    <w:rsid w:val="00177717"/>
    <w:rsid w:val="001F0107"/>
    <w:rsid w:val="00202231"/>
    <w:rsid w:val="00205B4F"/>
    <w:rsid w:val="0021030C"/>
    <w:rsid w:val="00235B8D"/>
    <w:rsid w:val="002518EF"/>
    <w:rsid w:val="00252F61"/>
    <w:rsid w:val="002D0F6D"/>
    <w:rsid w:val="003610F1"/>
    <w:rsid w:val="003B519C"/>
    <w:rsid w:val="004072CD"/>
    <w:rsid w:val="00424CA3"/>
    <w:rsid w:val="00425890"/>
    <w:rsid w:val="00437594"/>
    <w:rsid w:val="0046001B"/>
    <w:rsid w:val="004A1204"/>
    <w:rsid w:val="0052251B"/>
    <w:rsid w:val="00554C34"/>
    <w:rsid w:val="00556A7D"/>
    <w:rsid w:val="00562A3E"/>
    <w:rsid w:val="005866DF"/>
    <w:rsid w:val="00591986"/>
    <w:rsid w:val="005C6B68"/>
    <w:rsid w:val="005C6B88"/>
    <w:rsid w:val="005D539A"/>
    <w:rsid w:val="005E7E12"/>
    <w:rsid w:val="005F3878"/>
    <w:rsid w:val="005F7012"/>
    <w:rsid w:val="00617734"/>
    <w:rsid w:val="006264CB"/>
    <w:rsid w:val="00627F65"/>
    <w:rsid w:val="00643662"/>
    <w:rsid w:val="0065544C"/>
    <w:rsid w:val="00677245"/>
    <w:rsid w:val="00687B01"/>
    <w:rsid w:val="006B3358"/>
    <w:rsid w:val="006B4E8B"/>
    <w:rsid w:val="006B75C7"/>
    <w:rsid w:val="006D0171"/>
    <w:rsid w:val="006E3C13"/>
    <w:rsid w:val="00706B08"/>
    <w:rsid w:val="0071028B"/>
    <w:rsid w:val="0071286E"/>
    <w:rsid w:val="00730445"/>
    <w:rsid w:val="007478FD"/>
    <w:rsid w:val="00754308"/>
    <w:rsid w:val="007613B3"/>
    <w:rsid w:val="0077144E"/>
    <w:rsid w:val="007919A5"/>
    <w:rsid w:val="007B7BC1"/>
    <w:rsid w:val="007C3009"/>
    <w:rsid w:val="007C7BAB"/>
    <w:rsid w:val="007F0935"/>
    <w:rsid w:val="007F6ECF"/>
    <w:rsid w:val="00803BAE"/>
    <w:rsid w:val="00805D83"/>
    <w:rsid w:val="00810329"/>
    <w:rsid w:val="00811F7D"/>
    <w:rsid w:val="008134EC"/>
    <w:rsid w:val="008345E3"/>
    <w:rsid w:val="008361F6"/>
    <w:rsid w:val="00843E10"/>
    <w:rsid w:val="00856864"/>
    <w:rsid w:val="008A1AE7"/>
    <w:rsid w:val="008A2924"/>
    <w:rsid w:val="008A4EE5"/>
    <w:rsid w:val="008C7180"/>
    <w:rsid w:val="008D48B2"/>
    <w:rsid w:val="008F428B"/>
    <w:rsid w:val="00900AF8"/>
    <w:rsid w:val="00923074"/>
    <w:rsid w:val="00945E08"/>
    <w:rsid w:val="009A16F4"/>
    <w:rsid w:val="009A6351"/>
    <w:rsid w:val="009C5010"/>
    <w:rsid w:val="009E4325"/>
    <w:rsid w:val="00A04535"/>
    <w:rsid w:val="00A243DF"/>
    <w:rsid w:val="00A50502"/>
    <w:rsid w:val="00A5646B"/>
    <w:rsid w:val="00A81714"/>
    <w:rsid w:val="00A842E5"/>
    <w:rsid w:val="00A87FB3"/>
    <w:rsid w:val="00AA1782"/>
    <w:rsid w:val="00AB5ACC"/>
    <w:rsid w:val="00AC1BE5"/>
    <w:rsid w:val="00AD0259"/>
    <w:rsid w:val="00AD6139"/>
    <w:rsid w:val="00AE2ECA"/>
    <w:rsid w:val="00AE4CD1"/>
    <w:rsid w:val="00B5703A"/>
    <w:rsid w:val="00B62732"/>
    <w:rsid w:val="00B961FE"/>
    <w:rsid w:val="00BB19E6"/>
    <w:rsid w:val="00BB553D"/>
    <w:rsid w:val="00BE1C42"/>
    <w:rsid w:val="00BE49A5"/>
    <w:rsid w:val="00BF768E"/>
    <w:rsid w:val="00C34BFE"/>
    <w:rsid w:val="00C47A31"/>
    <w:rsid w:val="00C52EF4"/>
    <w:rsid w:val="00C64230"/>
    <w:rsid w:val="00C7293C"/>
    <w:rsid w:val="00C73B56"/>
    <w:rsid w:val="00C831BB"/>
    <w:rsid w:val="00C8412B"/>
    <w:rsid w:val="00C91578"/>
    <w:rsid w:val="00C97082"/>
    <w:rsid w:val="00CF73E8"/>
    <w:rsid w:val="00D349B6"/>
    <w:rsid w:val="00D635AA"/>
    <w:rsid w:val="00D960DA"/>
    <w:rsid w:val="00DC0D41"/>
    <w:rsid w:val="00DC3883"/>
    <w:rsid w:val="00DD4892"/>
    <w:rsid w:val="00DD5B7F"/>
    <w:rsid w:val="00DE7C45"/>
    <w:rsid w:val="00DF7685"/>
    <w:rsid w:val="00E02CF2"/>
    <w:rsid w:val="00E7329D"/>
    <w:rsid w:val="00E74478"/>
    <w:rsid w:val="00E7476D"/>
    <w:rsid w:val="00E76CB8"/>
    <w:rsid w:val="00E8304D"/>
    <w:rsid w:val="00E86336"/>
    <w:rsid w:val="00EB742E"/>
    <w:rsid w:val="00EC4470"/>
    <w:rsid w:val="00EF5587"/>
    <w:rsid w:val="00EF72D9"/>
    <w:rsid w:val="00F073F3"/>
    <w:rsid w:val="00F51551"/>
    <w:rsid w:val="00F57E45"/>
    <w:rsid w:val="00F7293B"/>
    <w:rsid w:val="00FA0C06"/>
    <w:rsid w:val="00FC72DE"/>
    <w:rsid w:val="00FD3D31"/>
    <w:rsid w:val="00FD64B1"/>
    <w:rsid w:val="00FE490F"/>
    <w:rsid w:val="02E161F7"/>
    <w:rsid w:val="04E26D3E"/>
    <w:rsid w:val="05623410"/>
    <w:rsid w:val="07944A9D"/>
    <w:rsid w:val="0A5F17DE"/>
    <w:rsid w:val="0CDE4618"/>
    <w:rsid w:val="0E35496F"/>
    <w:rsid w:val="0E633F83"/>
    <w:rsid w:val="143F71DE"/>
    <w:rsid w:val="167D2FAC"/>
    <w:rsid w:val="16C93EA9"/>
    <w:rsid w:val="16D50305"/>
    <w:rsid w:val="1E665F18"/>
    <w:rsid w:val="259C7C46"/>
    <w:rsid w:val="26873B91"/>
    <w:rsid w:val="26CC2DBE"/>
    <w:rsid w:val="26D91E25"/>
    <w:rsid w:val="2A9F6D96"/>
    <w:rsid w:val="30BC3C19"/>
    <w:rsid w:val="33AA40E7"/>
    <w:rsid w:val="37FD58F5"/>
    <w:rsid w:val="39433D9D"/>
    <w:rsid w:val="397236C5"/>
    <w:rsid w:val="3A4661F8"/>
    <w:rsid w:val="40592E6D"/>
    <w:rsid w:val="43B36873"/>
    <w:rsid w:val="449F7B49"/>
    <w:rsid w:val="473B2C7D"/>
    <w:rsid w:val="4F817711"/>
    <w:rsid w:val="50923926"/>
    <w:rsid w:val="50975CDE"/>
    <w:rsid w:val="50A20408"/>
    <w:rsid w:val="51E73A64"/>
    <w:rsid w:val="558A489C"/>
    <w:rsid w:val="562E166E"/>
    <w:rsid w:val="5A3509C1"/>
    <w:rsid w:val="5B135CCF"/>
    <w:rsid w:val="65376E33"/>
    <w:rsid w:val="65541AEE"/>
    <w:rsid w:val="671727D9"/>
    <w:rsid w:val="69625B11"/>
    <w:rsid w:val="6A366B87"/>
    <w:rsid w:val="777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1"/>
    <w:pPr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A6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6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A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A6351"/>
    <w:rPr>
      <w:color w:val="0000FF" w:themeColor="hyperlink"/>
      <w:u w:val="single"/>
    </w:rPr>
  </w:style>
  <w:style w:type="paragraph" w:customStyle="1" w:styleId="Default">
    <w:name w:val="Default"/>
    <w:qFormat/>
    <w:rsid w:val="009A6351"/>
    <w:pPr>
      <w:widowControl w:val="0"/>
      <w:autoSpaceDE w:val="0"/>
      <w:autoSpaceDN w:val="0"/>
      <w:adjustRightInd w:val="0"/>
      <w:jc w:val="both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9A635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635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635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9A63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MicroWin10.com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2019-08-27T09:27:00Z</cp:lastPrinted>
  <dcterms:created xsi:type="dcterms:W3CDTF">2019-08-27T09:36:00Z</dcterms:created>
  <dcterms:modified xsi:type="dcterms:W3CDTF">2019-08-27T09:36:00Z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